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6CC9F8F" w:rsidP="7BF51A09" w:rsidRDefault="06CC9F8F" w14:paraId="33830B93" w14:textId="073327A1">
      <w:pPr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421FA48C" w:rsidR="411FC9F6">
        <w:rPr>
          <w:rFonts w:ascii="Aptos" w:hAnsi="Aptos" w:eastAsia="Aptos" w:cs="" w:asciiTheme="minorAscii" w:hAnsiTheme="minorAscii" w:eastAsiaTheme="minorAscii" w:cstheme="minorBidi"/>
          <w:b w:val="1"/>
          <w:bCs w:val="1"/>
          <w:noProof w:val="0"/>
          <w:color w:val="auto"/>
          <w:sz w:val="28"/>
          <w:szCs w:val="28"/>
          <w:lang w:val="es-ES" w:eastAsia="en-US" w:bidi="ar-SA"/>
        </w:rPr>
        <w:t>Motores, adrenalina y comunidad: así se vivió el Demo Day 2025 de TVS Motor en Guadalajara</w:t>
      </w:r>
    </w:p>
    <w:p w:rsidR="3FD333AA" w:rsidP="75812FA5" w:rsidRDefault="3FD333AA" w14:paraId="4BCDB266" w14:textId="740F0A7B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</w:pPr>
      <w:r w:rsidRPr="75812FA5" w:rsidR="5013D0E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Así se vivió el primer Demo Day 2025 de TVS Motor en Guadalajara</w:t>
      </w:r>
      <w:r w:rsidRPr="75812FA5" w:rsidR="6BEA1C0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con más de </w:t>
      </w:r>
      <w:r w:rsidRPr="75812FA5" w:rsidR="0A7C19F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300 </w:t>
      </w:r>
      <w:r w:rsidRPr="75812FA5" w:rsidR="6BEA1C0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asistentes</w:t>
      </w:r>
    </w:p>
    <w:p w:rsidR="5013D0E1" w:rsidP="7BF51A09" w:rsidRDefault="5013D0E1" w14:paraId="0CDEEA06" w14:textId="565055F0">
      <w:pPr>
        <w:spacing w:before="240" w:beforeAutospacing="off" w:after="240" w:afterAutospacing="off"/>
        <w:jc w:val="both"/>
      </w:pPr>
      <w:r w:rsidRPr="421FA48C" w:rsidR="5013D0E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Guadalajara, Jalisco, </w:t>
      </w:r>
      <w:r w:rsidRPr="421FA48C" w:rsidR="08B2BEF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07</w:t>
      </w:r>
      <w:r w:rsidRPr="421FA48C" w:rsidR="7D661B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21FA48C" w:rsidR="5013D0E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de </w:t>
      </w:r>
      <w:r w:rsidRPr="421FA48C" w:rsidR="12A11D6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mayo</w:t>
      </w:r>
      <w:r w:rsidRPr="421FA48C" w:rsidR="5013D0E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de 2025</w:t>
      </w:r>
      <w:r w:rsidRPr="421FA48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– </w:t>
      </w:r>
      <w:r w:rsidRPr="421FA48C" w:rsidR="1CF03ED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La Calzada Federalismo fue el punto de partida este fin de semana para el arranque oficial del </w:t>
      </w:r>
      <w:r w:rsidRPr="421FA48C" w:rsidR="1CF03ED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Demo Day 2025</w:t>
      </w:r>
      <w:r w:rsidRPr="421FA48C" w:rsidR="1CF03ED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de </w:t>
      </w:r>
      <w:r w:rsidRPr="421FA48C" w:rsidR="1CF03ED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TVS Motor</w:t>
      </w:r>
      <w:r w:rsidRPr="421FA48C" w:rsidR="1CF03ED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México. El evento, celebrado el sábado 26 de abril, reunió a decenas de motociclistas, fanáticos de la marca y curiosos del motociclismo urbano en una jornada diseñada para vivir la emoción de rodar y probar lo mejor de la ingeniería de la firma india.</w:t>
      </w:r>
    </w:p>
    <w:p w:rsidR="25825A7D" w:rsidP="2412E14C" w:rsidRDefault="25825A7D" w14:paraId="285BC095" w14:textId="17ED0EF9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37CE0AAC" w:rsidR="25825A7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ES" w:eastAsia="en-US" w:bidi="ar-SA"/>
        </w:rPr>
        <w:t xml:space="preserve">Desde las 9:30 AM, el rugido de los motores marcó el inicio de una ruta llena de energía, comunidad y adrenalina. La caravana partió desde TVS Federalismo rumbo al CEMOVIAL, donde los participantes tuvieron la oportunidad de probar modelos como la </w:t>
      </w:r>
      <w:r w:rsidRPr="37CE0AAC" w:rsidR="23DD6406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ES" w:eastAsia="en-US" w:bidi="ar-SA"/>
        </w:rPr>
        <w:t xml:space="preserve">Apache </w:t>
      </w:r>
      <w:r w:rsidRPr="37CE0AAC" w:rsidR="25825A7D">
        <w:rPr>
          <w:rFonts w:ascii="Arial" w:hAnsi="Arial" w:eastAsia="Arial" w:cs="Arial"/>
          <w:b w:val="0"/>
          <w:bCs w:val="0"/>
          <w:noProof w:val="0"/>
          <w:color w:val="auto"/>
          <w:sz w:val="22"/>
          <w:szCs w:val="22"/>
          <w:lang w:val="es-ES" w:eastAsia="en-US" w:bidi="ar-SA"/>
        </w:rPr>
        <w:t>RTR 310, la Ronin 250, entre otros. Fue una experiencia que les permitió conocer de primera mano el rendimiento, diseño y versatilidad que distinguen a la gama actual de TVS Motor.</w:t>
      </w:r>
    </w:p>
    <w:p w:rsidR="3FD333AA" w:rsidP="7BCD6C9A" w:rsidRDefault="3FD333AA" w14:paraId="7331D8C7" w14:textId="3ABE541E">
      <w:pPr>
        <w:spacing w:before="240" w:beforeAutospacing="off" w:after="240" w:afterAutospacing="off"/>
        <w:jc w:val="both"/>
      </w:pPr>
      <w:r w:rsidRPr="37CE0AA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Además de las pruebas de manejo, la experiencia se enriqueció con actividades de convivencia entre </w:t>
      </w:r>
      <w:r w:rsidRPr="37CE0AAC" w:rsidR="45596E5E">
        <w:rPr>
          <w:rFonts w:ascii="Arial" w:hAnsi="Arial" w:eastAsia="Arial" w:cs="Arial"/>
          <w:noProof w:val="0"/>
          <w:sz w:val="22"/>
          <w:szCs w:val="22"/>
          <w:lang w:val="es-ES"/>
        </w:rPr>
        <w:t>motociclistas</w:t>
      </w:r>
      <w:r w:rsidRPr="37CE0AA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asesoría técnica especializada y un ambiente festivo encabezado por el </w:t>
      </w:r>
      <w:r w:rsidRPr="37CE0AA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>influencer</w:t>
      </w:r>
      <w:r w:rsidRPr="37CE0AA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host </w:t>
      </w:r>
      <w:r w:rsidRPr="37CE0AAC" w:rsidR="5013D0E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Cach</w:t>
      </w:r>
      <w:r w:rsidRPr="37CE0AAC" w:rsidR="5013D0E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Sánchez</w:t>
      </w:r>
      <w:r w:rsidRPr="37CE0AAC" w:rsidR="5013D0E1">
        <w:rPr>
          <w:rFonts w:ascii="Arial" w:hAnsi="Arial" w:eastAsia="Arial" w:cs="Arial"/>
          <w:noProof w:val="0"/>
          <w:sz w:val="22"/>
          <w:szCs w:val="22"/>
          <w:lang w:val="es-ES"/>
        </w:rPr>
        <w:t>, quien conectó con el público con su estilo directo y entusiasta.</w:t>
      </w:r>
    </w:p>
    <w:p xmlns:wp14="http://schemas.microsoft.com/office/word/2010/wordml" w:rsidP="37CE0AAC" wp14:paraId="13A7E074" wp14:textId="05D08A9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La iniciativa forma parte de la estrategia de TVS Motor para acercar sus productos y filosofía de marca a las comunidades 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bikers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 del país, consolidando su vínculo con quienes buscan experiencias auténticas sobre dos ruedas.</w:t>
      </w:r>
    </w:p>
    <w:p xmlns:wp14="http://schemas.microsoft.com/office/word/2010/wordml" w:rsidP="37CE0AAC" wp14:paraId="713CCC28" wp14:textId="34FA628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TVS Motor continuará acelerando su presencia en México con nuevas vivencias y puntos de encuentro para los apasionados del motociclismo. La próxima cita será en 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Expo Moto Guadalajara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 xml:space="preserve">, donde la marca tendrá una participación destacada con 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sorpresas, actividades especiales y lo mejor de su portafolio de motocicletas</w:t>
      </w:r>
      <w:r w:rsidRPr="37CE0AAC" w:rsidR="30EAAD07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2"/>
          <w:szCs w:val="22"/>
          <w:lang w:val="es-ES" w:eastAsia="en-US" w:bidi="ar-SA"/>
        </w:rPr>
        <w:t>. Motores, adrenalina y comunidad volverán a ser protagonistas en un evento pensado para quienes viven el motociclismo con pasión.</w:t>
      </w:r>
    </w:p>
    <w:p xmlns:wp14="http://schemas.microsoft.com/office/word/2010/wordml" w:rsidP="37CE0AAC" wp14:paraId="51F68F2A" wp14:textId="6159C0B6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7CE0AAC" w:rsidR="71B0C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Sobre TVS Motor Company </w:t>
      </w:r>
    </w:p>
    <w:p xmlns:wp14="http://schemas.microsoft.com/office/word/2010/wordml" w:rsidP="7BF51A09" wp14:paraId="1456EAFD" wp14:textId="4DCB27F7">
      <w:pPr>
        <w:spacing w:before="0" w:beforeAutospacing="off" w:after="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TVS Motor Company es un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reconocido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fabricante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motocicletas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vehículos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tres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ruedas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nivel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mundial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promoviendo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progreso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través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Movilidad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Sostenible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con cuatro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instalaciones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fabricación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vanguardia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Hosur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Mysuru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Nalagarh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India,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Karawang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Indonesia. Con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herencia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100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años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Confianza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Valor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Pasión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Clientes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Exactitud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enorgullecemos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fabricar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productos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internacionalmente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deseables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más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alta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calidad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mediante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procesos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innovadores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y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sostenibles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Somos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única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empresa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motocicletas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que ha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recibido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prestigioso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Premio Deming. Nuestros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productos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lideran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sus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respectivas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categorías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las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encuestas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J.D.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Power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IQS y APEAL.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Hemos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sido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clasificados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como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Empresa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Nº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1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Encuesta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Satisfacción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del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Servicio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al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Cliente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J.D.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Power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durante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cuatro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años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consecutivos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Nuestra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empresa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del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grupo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Norton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Motorcycles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con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sede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Reino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Unido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es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las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marcas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motocicletas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más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emotivas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del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mundo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Nuestras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filiales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ámbito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movilidad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eléctrica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personal, Swiss E-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Mobility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Group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(SEMG) y EGO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Movement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tienen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posición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liderazgo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mercado de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bicicletas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eléctricas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Suiza. TVS Motor Company se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esfuerza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por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ofrecer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la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experiencia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al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cliente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más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superior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80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países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los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que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operamos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Para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más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información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, 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visite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 w:rsidRPr="7BF51A09" w:rsidR="082AB175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n-US"/>
        </w:rPr>
        <w:t>www.tvsmotor.com</w:t>
      </w:r>
      <w:r w:rsidRPr="7BF51A09" w:rsidR="082AB1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. </w:t>
      </w:r>
    </w:p>
    <w:p w:rsidR="7BF51A09" w:rsidP="7BF51A09" w:rsidRDefault="7BF51A09" w14:paraId="6DCF4950" w14:textId="1994621E">
      <w:pPr>
        <w:spacing w:before="0" w:beforeAutospacing="off" w:after="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7BCD6C9A" wp14:paraId="6FF13669" wp14:textId="22FF9A05">
      <w:pPr>
        <w:spacing w:before="0" w:beforeAutospacing="off" w:after="0" w:afterAutospacing="off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BCD6C9A" w:rsidR="71B0C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</w:t>
      </w:r>
      <w:r w:rsidRPr="7BCD6C9A" w:rsidR="71B0C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prensa</w:t>
      </w:r>
      <w:r w:rsidRPr="7BCD6C9A" w:rsidR="71B0CE5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ECEFFDD" wp14:paraId="40F65B2D" wp14:textId="715BF2E4">
      <w:pPr>
        <w:spacing w:before="0" w:beforeAutospacing="off" w:after="0" w:afterAutospacing="off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FFDD" w:rsidR="71B0CE5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4ECEFFDD" wp14:paraId="1E45A3FB" wp14:textId="390F2D9B">
      <w:pPr>
        <w:spacing w:before="0" w:beforeAutospacing="off" w:after="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FFDD" w:rsidR="71B0CE5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</w:t>
      </w:r>
    </w:p>
    <w:p xmlns:wp14="http://schemas.microsoft.com/office/word/2010/wordml" w:rsidP="4ECEFFDD" wp14:paraId="42612AE4" wp14:textId="722F535D">
      <w:pPr>
        <w:spacing w:before="0" w:beforeAutospacing="off" w:after="0" w:afterAutospacing="off" w:line="257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FFDD" w:rsidR="71B0CE5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4ECEFFDD" wp14:paraId="0BE328B2" wp14:textId="5B586AB2">
      <w:pPr>
        <w:spacing w:before="0" w:beforeAutospacing="off" w:after="0" w:afterAutospacing="off" w:line="257" w:lineRule="auto"/>
        <w:ind w:left="15" w:right="0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ECEFFDD" w:rsidR="71B0CE5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7f0f4dfc220c4636">
        <w:r w:rsidRPr="4ECEFFDD" w:rsidR="71B0CE5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4ECEFFDD" wp14:paraId="0B3E68D5" wp14:textId="5354B994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p14:paraId="5C1A07E2" wp14:textId="32EC758D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57c0d19506e4ad6"/>
      <w:footerReference w:type="default" r:id="R04761a79b5c74d4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CEFFDD" w:rsidTr="4ECEFFDD" w14:paraId="071B36AC">
      <w:trPr>
        <w:trHeight w:val="300"/>
      </w:trPr>
      <w:tc>
        <w:tcPr>
          <w:tcW w:w="3005" w:type="dxa"/>
          <w:tcMar/>
        </w:tcPr>
        <w:p w:rsidR="4ECEFFDD" w:rsidP="4ECEFFDD" w:rsidRDefault="4ECEFFDD" w14:paraId="25ED709A" w14:textId="0F92D85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ECEFFDD" w:rsidP="4ECEFFDD" w:rsidRDefault="4ECEFFDD" w14:paraId="3B120255" w14:textId="5B5BA5F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ECEFFDD" w:rsidP="4ECEFFDD" w:rsidRDefault="4ECEFFDD" w14:paraId="5423E9F7" w14:textId="1A41FD75">
          <w:pPr>
            <w:pStyle w:val="Header"/>
            <w:bidi w:val="0"/>
            <w:ind w:right="-115"/>
            <w:jc w:val="right"/>
          </w:pPr>
        </w:p>
      </w:tc>
    </w:tr>
  </w:tbl>
  <w:p w:rsidR="4ECEFFDD" w:rsidP="4ECEFFDD" w:rsidRDefault="4ECEFFDD" w14:paraId="4EE3637D" w14:textId="34180E2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ECEFFDD" w:rsidTr="4ECEFFDD" w14:paraId="4F623842">
      <w:trPr>
        <w:trHeight w:val="300"/>
      </w:trPr>
      <w:tc>
        <w:tcPr>
          <w:tcW w:w="3005" w:type="dxa"/>
          <w:tcMar/>
        </w:tcPr>
        <w:p w:rsidR="4ECEFFDD" w:rsidP="4ECEFFDD" w:rsidRDefault="4ECEFFDD" w14:paraId="1DA142F1" w14:textId="70D59F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ECEFFDD" w:rsidP="4ECEFFDD" w:rsidRDefault="4ECEFFDD" w14:paraId="174D9558" w14:textId="114D5473">
          <w:pPr>
            <w:bidi w:val="0"/>
            <w:jc w:val="center"/>
          </w:pPr>
          <w:r w:rsidR="4ECEFFDD">
            <w:drawing>
              <wp:inline wp14:editId="7581307D" wp14:anchorId="3ECCC87A">
                <wp:extent cx="1762125" cy="914400"/>
                <wp:effectExtent l="0" t="0" r="0" b="0"/>
                <wp:docPr id="626079192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626079192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788450036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762125" cy="91440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ECEFFDD" w:rsidP="4ECEFFDD" w:rsidRDefault="4ECEFFDD" w14:paraId="0A931D66" w14:textId="24BC1DED">
          <w:pPr>
            <w:pStyle w:val="Header"/>
            <w:bidi w:val="0"/>
            <w:ind w:right="-115"/>
            <w:jc w:val="right"/>
          </w:pPr>
        </w:p>
      </w:tc>
    </w:tr>
  </w:tbl>
  <w:p w:rsidR="4ECEFFDD" w:rsidP="4ECEFFDD" w:rsidRDefault="4ECEFFDD" w14:paraId="2D07C556" w14:textId="3CCF9C6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dd1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f3f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CDB98C"/>
    <w:rsid w:val="01A7D9F1"/>
    <w:rsid w:val="022288B8"/>
    <w:rsid w:val="03453E2B"/>
    <w:rsid w:val="04161ABE"/>
    <w:rsid w:val="04A6B098"/>
    <w:rsid w:val="056864B1"/>
    <w:rsid w:val="068DA7BF"/>
    <w:rsid w:val="06CC9F8F"/>
    <w:rsid w:val="073622DB"/>
    <w:rsid w:val="082AB175"/>
    <w:rsid w:val="08B2BEFF"/>
    <w:rsid w:val="08D3B102"/>
    <w:rsid w:val="09EA3F09"/>
    <w:rsid w:val="0A7C19F4"/>
    <w:rsid w:val="0ABA67CC"/>
    <w:rsid w:val="0C9649E3"/>
    <w:rsid w:val="12A11D6F"/>
    <w:rsid w:val="12CDB98C"/>
    <w:rsid w:val="130DBBCD"/>
    <w:rsid w:val="13525741"/>
    <w:rsid w:val="13CAAFB1"/>
    <w:rsid w:val="1534C6C3"/>
    <w:rsid w:val="15F1CEAB"/>
    <w:rsid w:val="19986A43"/>
    <w:rsid w:val="19FFF1DA"/>
    <w:rsid w:val="1CF03ED2"/>
    <w:rsid w:val="1CF638BF"/>
    <w:rsid w:val="1F890F96"/>
    <w:rsid w:val="208CD07E"/>
    <w:rsid w:val="2323C8C7"/>
    <w:rsid w:val="2396C038"/>
    <w:rsid w:val="23DD6406"/>
    <w:rsid w:val="2412E14C"/>
    <w:rsid w:val="247FB935"/>
    <w:rsid w:val="25825A7D"/>
    <w:rsid w:val="277501A2"/>
    <w:rsid w:val="287D3BCA"/>
    <w:rsid w:val="294D76D1"/>
    <w:rsid w:val="298E4C59"/>
    <w:rsid w:val="29A8D001"/>
    <w:rsid w:val="2B2E25C7"/>
    <w:rsid w:val="2B6870B6"/>
    <w:rsid w:val="2C39BFEA"/>
    <w:rsid w:val="2C8AA4FA"/>
    <w:rsid w:val="2D6245B7"/>
    <w:rsid w:val="2F7EC6AA"/>
    <w:rsid w:val="3007B674"/>
    <w:rsid w:val="30468D7B"/>
    <w:rsid w:val="30505472"/>
    <w:rsid w:val="30EAAD07"/>
    <w:rsid w:val="33FA0635"/>
    <w:rsid w:val="367A736B"/>
    <w:rsid w:val="36F9907C"/>
    <w:rsid w:val="37CE0AAC"/>
    <w:rsid w:val="39B14293"/>
    <w:rsid w:val="3B838D40"/>
    <w:rsid w:val="3E219367"/>
    <w:rsid w:val="3EB5063B"/>
    <w:rsid w:val="3FD333AA"/>
    <w:rsid w:val="411FC9F6"/>
    <w:rsid w:val="421FA48C"/>
    <w:rsid w:val="43562F1F"/>
    <w:rsid w:val="446D2622"/>
    <w:rsid w:val="45596E5E"/>
    <w:rsid w:val="4581A5D5"/>
    <w:rsid w:val="46856D14"/>
    <w:rsid w:val="46A97041"/>
    <w:rsid w:val="4857D599"/>
    <w:rsid w:val="48A2CF22"/>
    <w:rsid w:val="4D76C6FB"/>
    <w:rsid w:val="4E9431C4"/>
    <w:rsid w:val="4ECEFFDD"/>
    <w:rsid w:val="5013D0E1"/>
    <w:rsid w:val="52013078"/>
    <w:rsid w:val="5518B6F9"/>
    <w:rsid w:val="5528BD36"/>
    <w:rsid w:val="57A962CD"/>
    <w:rsid w:val="57EDF02A"/>
    <w:rsid w:val="58180105"/>
    <w:rsid w:val="591AE260"/>
    <w:rsid w:val="59886AC6"/>
    <w:rsid w:val="5BF68F78"/>
    <w:rsid w:val="5C2B2C0D"/>
    <w:rsid w:val="5DD3A81D"/>
    <w:rsid w:val="5EA0B30F"/>
    <w:rsid w:val="5EE46F17"/>
    <w:rsid w:val="62F86B1F"/>
    <w:rsid w:val="64DB3F88"/>
    <w:rsid w:val="6552785C"/>
    <w:rsid w:val="67241964"/>
    <w:rsid w:val="67B46460"/>
    <w:rsid w:val="67C6EFEE"/>
    <w:rsid w:val="6A146EC7"/>
    <w:rsid w:val="6B7483E8"/>
    <w:rsid w:val="6BE02185"/>
    <w:rsid w:val="6BEA1C0E"/>
    <w:rsid w:val="6D238735"/>
    <w:rsid w:val="6D9CB416"/>
    <w:rsid w:val="6EC296BB"/>
    <w:rsid w:val="6F3FAAEC"/>
    <w:rsid w:val="6F40FA5E"/>
    <w:rsid w:val="70AC4C3C"/>
    <w:rsid w:val="715A1139"/>
    <w:rsid w:val="71B0CE52"/>
    <w:rsid w:val="74A6A297"/>
    <w:rsid w:val="75812FA5"/>
    <w:rsid w:val="75D02416"/>
    <w:rsid w:val="75D8AA2B"/>
    <w:rsid w:val="78502B5C"/>
    <w:rsid w:val="78BB71FD"/>
    <w:rsid w:val="793B7D25"/>
    <w:rsid w:val="7989D385"/>
    <w:rsid w:val="7AB1A57C"/>
    <w:rsid w:val="7BCD6C9A"/>
    <w:rsid w:val="7BE2FD1F"/>
    <w:rsid w:val="7BF51A09"/>
    <w:rsid w:val="7D661B53"/>
    <w:rsid w:val="7E81A2A9"/>
    <w:rsid w:val="7EB4336F"/>
    <w:rsid w:val="7F2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B98C"/>
  <w15:chartTrackingRefBased/>
  <w15:docId w15:val="{FAD86432-E931-48D8-803E-C9BA441B22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4ECEFFD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ECEFFD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4ECEFFD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ECEFFDD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tefanno.schocher@another.co" TargetMode="External" Id="R7f0f4dfc220c4636" /><Relationship Type="http://schemas.openxmlformats.org/officeDocument/2006/relationships/header" Target="header.xml" Id="Re57c0d19506e4ad6" /><Relationship Type="http://schemas.openxmlformats.org/officeDocument/2006/relationships/footer" Target="footer.xml" Id="R04761a79b5c74d43" /><Relationship Type="http://schemas.openxmlformats.org/officeDocument/2006/relationships/numbering" Target="numbering.xml" Id="Rc27c3fbd358c47e2" /><Relationship Type="http://schemas.microsoft.com/office/2011/relationships/people" Target="people.xml" Id="Ra781fd78cdf343fa" /><Relationship Type="http://schemas.microsoft.com/office/2011/relationships/commentsExtended" Target="commentsExtended.xml" Id="Rbe309be754ab4774" /><Relationship Type="http://schemas.microsoft.com/office/2016/09/relationships/commentsIds" Target="commentsIds.xml" Id="Re3a44961741a4f7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178845003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E63ECED4-70C1-4940-8746-7CE574BCEBAB}"/>
</file>

<file path=customXml/itemProps2.xml><?xml version="1.0" encoding="utf-8"?>
<ds:datastoreItem xmlns:ds="http://schemas.openxmlformats.org/officeDocument/2006/customXml" ds:itemID="{01990BCE-22AF-4F10-923F-82950D30C37C}"/>
</file>

<file path=customXml/itemProps3.xml><?xml version="1.0" encoding="utf-8"?>
<ds:datastoreItem xmlns:ds="http://schemas.openxmlformats.org/officeDocument/2006/customXml" ds:itemID="{E1E73458-BFFF-4DB0-85C8-2B776DA1EE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Stefanno Schocher</lastModifiedBy>
  <dcterms:created xsi:type="dcterms:W3CDTF">2025-04-10T01:01:57.0000000Z</dcterms:created>
  <dcterms:modified xsi:type="dcterms:W3CDTF">2025-05-07T16:05:45.5092417Z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